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39D7" w14:textId="77777777" w:rsidR="006A405A" w:rsidRDefault="006A405A"/>
    <w:p w14:paraId="49263AE6" w14:textId="77777777" w:rsidR="00531357" w:rsidRPr="002E1C10" w:rsidRDefault="00531357">
      <w:pPr>
        <w:rPr>
          <w:sz w:val="28"/>
          <w:szCs w:val="28"/>
        </w:rPr>
      </w:pPr>
    </w:p>
    <w:p w14:paraId="6FE85DB1" w14:textId="77777777" w:rsidR="002E1C10" w:rsidRPr="002E1C10" w:rsidRDefault="002E1C10" w:rsidP="002E1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2E1C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Information om höjning av avgifter från 1 januari 2025</w:t>
      </w:r>
    </w:p>
    <w:p w14:paraId="405F3820" w14:textId="77777777" w:rsidR="002E1C10" w:rsidRPr="002E1C10" w:rsidRDefault="002E1C10" w:rsidP="002E1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Från och med 1 januari 2025 kommer samfälligheten att höja avgifterna för delägarna med 7 %.</w:t>
      </w:r>
    </w:p>
    <w:p w14:paraId="1FF901F6" w14:textId="77777777" w:rsidR="002E1C10" w:rsidRPr="002E1C10" w:rsidRDefault="002E1C10" w:rsidP="002E1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Beslutet baseras på ökade kostnader från våra tre största leverantörer – </w:t>
      </w:r>
      <w:r w:rsidRPr="002E1C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Envac, SVOA och Fortum/Ellevio</w:t>
      </w: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 – som tillsammans står för nästan 90 % av våra årliga utgifter:</w:t>
      </w:r>
    </w:p>
    <w:p w14:paraId="2ECD0825" w14:textId="77777777" w:rsidR="002E1C10" w:rsidRPr="002E1C10" w:rsidRDefault="002E1C10" w:rsidP="002E1C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2E1C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Envac</w:t>
      </w: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: Förväntad höjning på ca 5 %</w:t>
      </w:r>
    </w:p>
    <w:p w14:paraId="0ABE3BC0" w14:textId="77777777" w:rsidR="002E1C10" w:rsidRPr="002E1C10" w:rsidRDefault="002E1C10" w:rsidP="002E1C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E1C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SVOA</w:t>
      </w: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Höjning på ca 14 %</w:t>
      </w:r>
    </w:p>
    <w:p w14:paraId="3F06F317" w14:textId="77777777" w:rsidR="002E1C10" w:rsidRPr="002E1C10" w:rsidRDefault="002E1C10" w:rsidP="002E1C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2E1C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Fortum/Ellevio</w:t>
      </w: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: Höjning på ca 10 %</w:t>
      </w:r>
    </w:p>
    <w:p w14:paraId="08A897FE" w14:textId="77777777" w:rsidR="002E1C10" w:rsidRPr="002E1C10" w:rsidRDefault="002E1C10" w:rsidP="002E1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Vi vill också påpeka att avgifterna inte höjdes under 2024, vilket gör denna justering nödvändig för att möta våra kostnader och säkerställa samfällighetens långsiktiga ekonomi.</w:t>
      </w:r>
    </w:p>
    <w:p w14:paraId="46DBAE8F" w14:textId="77777777" w:rsidR="002E1C10" w:rsidRPr="002E1C10" w:rsidRDefault="002E1C10" w:rsidP="002E1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Eftersom avierna för Q1 2025 redan har skickats ut, kommer höjningen att inkluderas i avierna för Q2.</w:t>
      </w:r>
    </w:p>
    <w:p w14:paraId="74C48222" w14:textId="77777777" w:rsidR="002E1C10" w:rsidRPr="002E1C10" w:rsidRDefault="002E1C10" w:rsidP="002E1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Har ni några frågor eller funderingar är ni välkomna att kontakta styrelsen.</w:t>
      </w:r>
    </w:p>
    <w:p w14:paraId="31C1388E" w14:textId="77777777" w:rsidR="002E1C10" w:rsidRPr="002E1C10" w:rsidRDefault="002E1C10" w:rsidP="002E1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Med vänliga hälsningar,</w:t>
      </w:r>
      <w:r w:rsidRPr="002E1C1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br/>
      </w:r>
      <w:r w:rsidRPr="002E1C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Styrelsen för samfälligheten</w:t>
      </w:r>
    </w:p>
    <w:p w14:paraId="0517E8F3" w14:textId="77777777" w:rsidR="00531357" w:rsidRPr="002E1C10" w:rsidRDefault="00531357" w:rsidP="00531357">
      <w:pPr>
        <w:rPr>
          <w:lang w:val="sv-SE"/>
        </w:rPr>
      </w:pPr>
    </w:p>
    <w:sectPr w:rsidR="00531357" w:rsidRPr="002E1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25E88"/>
    <w:multiLevelType w:val="multilevel"/>
    <w:tmpl w:val="8306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06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57"/>
    <w:rsid w:val="002E1C10"/>
    <w:rsid w:val="00333055"/>
    <w:rsid w:val="00531357"/>
    <w:rsid w:val="006A405A"/>
    <w:rsid w:val="00BF7008"/>
    <w:rsid w:val="00D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1C79"/>
  <w15:chartTrackingRefBased/>
  <w15:docId w15:val="{FEE073BE-83D2-45D5-86DE-3D0901BF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357"/>
    <w:pPr>
      <w:ind w:left="720"/>
      <w:contextualSpacing/>
    </w:pPr>
  </w:style>
  <w:style w:type="character" w:customStyle="1" w:styleId="normaltextrun">
    <w:name w:val="normaltextrun"/>
    <w:basedOn w:val="DefaultParagraphFont"/>
    <w:rsid w:val="00531357"/>
  </w:style>
  <w:style w:type="character" w:customStyle="1" w:styleId="scxw14950549">
    <w:name w:val="scxw14950549"/>
    <w:basedOn w:val="DefaultParagraphFont"/>
    <w:rsid w:val="00531357"/>
  </w:style>
  <w:style w:type="character" w:customStyle="1" w:styleId="tabchar">
    <w:name w:val="tabchar"/>
    <w:basedOn w:val="DefaultParagraphFont"/>
    <w:rsid w:val="00531357"/>
  </w:style>
  <w:style w:type="character" w:customStyle="1" w:styleId="eop">
    <w:name w:val="eop"/>
    <w:basedOn w:val="DefaultParagraphFont"/>
    <w:rsid w:val="00531357"/>
  </w:style>
  <w:style w:type="paragraph" w:customStyle="1" w:styleId="paragraph">
    <w:name w:val="paragraph"/>
    <w:basedOn w:val="Normal"/>
    <w:rsid w:val="0053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68627918">
    <w:name w:val="scxw168627918"/>
    <w:basedOn w:val="DefaultParagraphFont"/>
    <w:rsid w:val="00531357"/>
  </w:style>
  <w:style w:type="paragraph" w:styleId="NormalWeb">
    <w:name w:val="Normal (Web)"/>
    <w:basedOn w:val="Normal"/>
    <w:uiPriority w:val="99"/>
    <w:semiHidden/>
    <w:unhideWhenUsed/>
    <w:rsid w:val="002E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E1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- KLM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Valente, Nicolina (STO PC MK) - KLM</dc:creator>
  <cp:keywords/>
  <dc:description/>
  <cp:lastModifiedBy>Valente, Nicolina (STO PC MK) - KLM</cp:lastModifiedBy>
  <cp:revision>1</cp:revision>
  <dcterms:created xsi:type="dcterms:W3CDTF">2024-11-26T08:45:00Z</dcterms:created>
  <dcterms:modified xsi:type="dcterms:W3CDTF">2024-11-26T12:01:00Z</dcterms:modified>
</cp:coreProperties>
</file>